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70" w:rsidRDefault="001F1C2B" w:rsidP="009D3D70">
      <w:pPr>
        <w:jc w:val="center"/>
      </w:pPr>
      <w:r>
        <w:rPr>
          <w:noProof/>
          <w:sz w:val="36"/>
        </w:rPr>
        <w:pict>
          <v:rect id="Rectangle 2" o:spid="_x0000_s1026" style="position:absolute;left:0;text-align:left;margin-left:215.95pt;margin-top:-12.45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N27Vt8fAgAARgQAAA4AAAAAAAAAAAAAAAAALgIAAGRycy9lMm9Eb2MueG1s&#10;UEsBAi0AFAAGAAgAAAAhAMyZm3/gAAAACgEAAA8AAAAAAAAAAAAAAAAAeQQAAGRycy9kb3ducmV2&#10;LnhtbFBLBQYAAAAABAAEAPMAAACGBQAAAAA=&#10;" strokecolor="white">
            <v:textbox>
              <w:txbxContent>
                <w:p w:rsidR="009D3D70" w:rsidRDefault="009D3D70" w:rsidP="009D3D70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3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3D70" w:rsidRDefault="009D3D70" w:rsidP="009D3D70">
                  <w:pPr>
                    <w:pStyle w:val="a3"/>
                    <w:jc w:val="center"/>
                  </w:pPr>
                </w:p>
                <w:p w:rsidR="009D3D70" w:rsidRDefault="009D3D70" w:rsidP="009D3D70">
                  <w:pPr>
                    <w:jc w:val="center"/>
                  </w:pPr>
                </w:p>
              </w:txbxContent>
            </v:textbox>
          </v:rect>
        </w:pict>
      </w:r>
    </w:p>
    <w:p w:rsidR="009D3D70" w:rsidRDefault="009D3D70" w:rsidP="009D3D70">
      <w:pPr>
        <w:jc w:val="center"/>
        <w:rPr>
          <w:sz w:val="36"/>
        </w:rPr>
      </w:pPr>
    </w:p>
    <w:p w:rsidR="009D3D70" w:rsidRPr="001D3E63" w:rsidRDefault="009D3D70" w:rsidP="009D3D70">
      <w:pPr>
        <w:jc w:val="center"/>
        <w:rPr>
          <w:sz w:val="16"/>
          <w:szCs w:val="16"/>
        </w:rPr>
      </w:pPr>
    </w:p>
    <w:p w:rsidR="009D3D70" w:rsidRDefault="009D3D70" w:rsidP="009D3D70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9D3D70" w:rsidRDefault="009D3D70" w:rsidP="009D3D70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9D3D70" w:rsidRDefault="009D3D70" w:rsidP="009D3D70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9D3D70" w:rsidRDefault="009D3D70" w:rsidP="009D3D70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9D3D70" w:rsidRDefault="009D3D70" w:rsidP="009D3D70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9D3D70" w:rsidRDefault="001F1C2B" w:rsidP="009D3D70">
      <w:pPr>
        <w:ind w:left="708"/>
      </w:pPr>
      <w:r>
        <w:rPr>
          <w:noProof/>
        </w:rPr>
        <w:pict>
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 w:rsidR="009D3D70" w:rsidRDefault="0032544E" w:rsidP="009D3D70">
      <w:pPr>
        <w:rPr>
          <w:sz w:val="24"/>
        </w:rPr>
      </w:pPr>
      <w:r>
        <w:rPr>
          <w:sz w:val="24"/>
        </w:rPr>
        <w:t>от «15» февраля 2017 года № 118</w:t>
      </w:r>
      <w:r w:rsidR="009D3D70">
        <w:rPr>
          <w:sz w:val="24"/>
        </w:rPr>
        <w:tab/>
      </w:r>
      <w:r w:rsidR="009D3D70">
        <w:rPr>
          <w:sz w:val="24"/>
        </w:rPr>
        <w:tab/>
      </w:r>
      <w:r w:rsidR="009D3D70">
        <w:rPr>
          <w:sz w:val="24"/>
        </w:rPr>
        <w:tab/>
      </w:r>
      <w:r w:rsidR="009D3D70">
        <w:rPr>
          <w:sz w:val="24"/>
        </w:rPr>
        <w:tab/>
      </w:r>
      <w:r w:rsidR="009D3D70">
        <w:rPr>
          <w:sz w:val="24"/>
        </w:rPr>
        <w:tab/>
      </w:r>
      <w:r w:rsidR="009D3D70">
        <w:rPr>
          <w:sz w:val="24"/>
        </w:rPr>
        <w:tab/>
      </w:r>
      <w:r w:rsidR="009D3D70">
        <w:rPr>
          <w:sz w:val="24"/>
        </w:rPr>
        <w:tab/>
      </w:r>
      <w:r w:rsidR="009D3D70">
        <w:rPr>
          <w:sz w:val="24"/>
        </w:rPr>
        <w:tab/>
      </w:r>
    </w:p>
    <w:p w:rsidR="009D3D70" w:rsidRDefault="009D3D70" w:rsidP="009D3D70">
      <w:pPr>
        <w:rPr>
          <w:sz w:val="24"/>
        </w:rPr>
      </w:pPr>
      <w:r>
        <w:rPr>
          <w:sz w:val="24"/>
        </w:rPr>
        <w:t>г. Касли</w:t>
      </w:r>
    </w:p>
    <w:p w:rsidR="009D3D70" w:rsidRDefault="009D3D70" w:rsidP="009D3D70">
      <w:pPr>
        <w:widowControl/>
        <w:rPr>
          <w:sz w:val="24"/>
        </w:rPr>
      </w:pPr>
    </w:p>
    <w:p w:rsidR="009D3D70" w:rsidRDefault="009D3D70" w:rsidP="009D3D70">
      <w:r>
        <w:rPr>
          <w:sz w:val="24"/>
          <w:szCs w:val="24"/>
        </w:rPr>
        <w:t xml:space="preserve">Об избрании </w:t>
      </w:r>
      <w:r w:rsidRPr="00BF72E6">
        <w:rPr>
          <w:sz w:val="24"/>
          <w:szCs w:val="24"/>
        </w:rPr>
        <w:t>временно исполняющего полномочия</w:t>
      </w:r>
    </w:p>
    <w:p w:rsidR="009D3D70" w:rsidRDefault="009D3D70" w:rsidP="009D3D70">
      <w:pPr>
        <w:pStyle w:val="a4"/>
      </w:pPr>
      <w:r>
        <w:t xml:space="preserve">главы </w:t>
      </w: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9D3D70" w:rsidRDefault="009D3D70" w:rsidP="009D3D70">
      <w:pPr>
        <w:pStyle w:val="a4"/>
      </w:pPr>
    </w:p>
    <w:p w:rsidR="009D3D70" w:rsidRDefault="009D3D70" w:rsidP="009D3D70">
      <w:pPr>
        <w:pStyle w:val="a4"/>
        <w:ind w:firstLine="708"/>
      </w:pPr>
      <w:proofErr w:type="gramStart"/>
      <w:r>
        <w:t xml:space="preserve">Руководствуясь пунктом 5 статьи 33 Устава </w:t>
      </w:r>
      <w:proofErr w:type="spellStart"/>
      <w:r>
        <w:t>Каслинского</w:t>
      </w:r>
      <w:proofErr w:type="spellEnd"/>
      <w:r>
        <w:t xml:space="preserve"> муниципального района, частью 5 статьи 33 и частью 4 статьи 95 Регламента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района, на основании решения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</w:t>
      </w:r>
      <w:r w:rsidR="0032544E">
        <w:t>от 15.02.2017 №115</w:t>
      </w:r>
      <w:r>
        <w:t xml:space="preserve"> «О досрочном прекращении полномочий главы </w:t>
      </w:r>
      <w:proofErr w:type="spellStart"/>
      <w:r>
        <w:t>Каслинского</w:t>
      </w:r>
      <w:proofErr w:type="spellEnd"/>
      <w:r>
        <w:t xml:space="preserve"> муниципального района Грачева А.В.» и учитывая результаты тайного голосования по избранию временно исполняющего полномочия главы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proofErr w:type="gramEnd"/>
    </w:p>
    <w:p w:rsidR="009D3D70" w:rsidRDefault="009D3D70" w:rsidP="009D3D70">
      <w:pPr>
        <w:pStyle w:val="a4"/>
        <w:ind w:firstLine="708"/>
      </w:pPr>
    </w:p>
    <w:p w:rsidR="009D3D70" w:rsidRDefault="009D3D70" w:rsidP="009D3D70">
      <w:pPr>
        <w:widowControl/>
        <w:ind w:left="2124" w:hanging="706"/>
        <w:rPr>
          <w:sz w:val="24"/>
        </w:rPr>
      </w:pPr>
      <w:r>
        <w:rPr>
          <w:b/>
          <w:sz w:val="24"/>
        </w:rPr>
        <w:t xml:space="preserve">Собрание депутатов </w:t>
      </w:r>
      <w:proofErr w:type="spellStart"/>
      <w:r>
        <w:rPr>
          <w:b/>
          <w:sz w:val="24"/>
        </w:rPr>
        <w:t>Каслинского</w:t>
      </w:r>
      <w:proofErr w:type="spellEnd"/>
      <w:r>
        <w:rPr>
          <w:b/>
          <w:sz w:val="24"/>
        </w:rPr>
        <w:t xml:space="preserve"> муниципального района РЕШАЕТ:</w:t>
      </w:r>
    </w:p>
    <w:p w:rsidR="009D3D70" w:rsidRDefault="009D3D70" w:rsidP="009D3D70">
      <w:pPr>
        <w:widowControl/>
        <w:jc w:val="both"/>
        <w:rPr>
          <w:sz w:val="24"/>
        </w:rPr>
      </w:pPr>
    </w:p>
    <w:p w:rsidR="009D3D70" w:rsidRDefault="009D3D70" w:rsidP="009D3D70">
      <w:pPr>
        <w:pStyle w:val="a6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 xml:space="preserve">Утвердить протокол №3 заседания счетной </w:t>
      </w:r>
      <w:proofErr w:type="gramStart"/>
      <w:r>
        <w:rPr>
          <w:sz w:val="24"/>
        </w:rPr>
        <w:t>комиссии</w:t>
      </w:r>
      <w:proofErr w:type="gramEnd"/>
      <w:r>
        <w:rPr>
          <w:sz w:val="24"/>
        </w:rPr>
        <w:t xml:space="preserve"> об избрании временно исполняющего полномочия главы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района.</w:t>
      </w:r>
    </w:p>
    <w:p w:rsidR="008D0DE3" w:rsidRPr="008D0DE3" w:rsidRDefault="009D3D70" w:rsidP="009D3D70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</w:rPr>
        <w:t xml:space="preserve">Считать избранным по результатам тайного голосования временно исполняющим полномочия главы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– </w:t>
      </w:r>
      <w:r w:rsidR="00E4476F">
        <w:rPr>
          <w:sz w:val="24"/>
        </w:rPr>
        <w:t>Горобца Вячеслава Владимировича</w:t>
      </w:r>
      <w:r>
        <w:rPr>
          <w:sz w:val="24"/>
        </w:rPr>
        <w:t xml:space="preserve"> с момента </w:t>
      </w:r>
      <w:r w:rsidR="001F1C2B">
        <w:rPr>
          <w:sz w:val="24"/>
        </w:rPr>
        <w:t xml:space="preserve">досрочного прекращения полномочий главы </w:t>
      </w:r>
      <w:proofErr w:type="spellStart"/>
      <w:r w:rsidR="001F1C2B">
        <w:rPr>
          <w:sz w:val="24"/>
        </w:rPr>
        <w:t>Каслинского</w:t>
      </w:r>
      <w:proofErr w:type="spellEnd"/>
      <w:r w:rsidR="001F1C2B">
        <w:rPr>
          <w:sz w:val="24"/>
        </w:rPr>
        <w:t xml:space="preserve"> муниципального района Грачева А.В. до </w:t>
      </w:r>
      <w:bookmarkStart w:id="0" w:name="_GoBack"/>
      <w:bookmarkEnd w:id="0"/>
      <w:r w:rsidR="008D0DE3">
        <w:rPr>
          <w:sz w:val="24"/>
        </w:rPr>
        <w:t xml:space="preserve">вступления в должность вновь избранного главы </w:t>
      </w:r>
      <w:proofErr w:type="spellStart"/>
      <w:r w:rsidR="008D0DE3">
        <w:rPr>
          <w:sz w:val="24"/>
        </w:rPr>
        <w:t>Каслинского</w:t>
      </w:r>
      <w:proofErr w:type="spellEnd"/>
      <w:r w:rsidR="008D0DE3">
        <w:rPr>
          <w:sz w:val="24"/>
        </w:rPr>
        <w:t xml:space="preserve"> муниципального района.</w:t>
      </w:r>
    </w:p>
    <w:p w:rsidR="009D3D70" w:rsidRPr="00BF72E6" w:rsidRDefault="009D3D70" w:rsidP="009D3D70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</w:rPr>
        <w:t xml:space="preserve">Поручить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оформить возложение полномочий главы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на </w:t>
      </w:r>
      <w:r w:rsidR="00E4476F">
        <w:rPr>
          <w:sz w:val="24"/>
        </w:rPr>
        <w:t xml:space="preserve">Горобца Вячеслава Владимировича </w:t>
      </w:r>
      <w:r>
        <w:rPr>
          <w:sz w:val="24"/>
        </w:rPr>
        <w:t>в соответствии с действующим законодательством.</w:t>
      </w:r>
    </w:p>
    <w:p w:rsidR="009D3D70" w:rsidRDefault="009D3D70" w:rsidP="009D3D7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Опубликовать настоящее решение в газете «Красное знамя».</w:t>
      </w:r>
    </w:p>
    <w:p w:rsidR="009D3D70" w:rsidRDefault="009D3D70" w:rsidP="009D3D7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Настоящее решение вступает в силу с момента его принятия. </w:t>
      </w:r>
    </w:p>
    <w:p w:rsidR="008D0DE3" w:rsidRPr="008D0DE3" w:rsidRDefault="008D0DE3" w:rsidP="008D0DE3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8D0DE3">
        <w:rPr>
          <w:sz w:val="24"/>
          <w:szCs w:val="24"/>
        </w:rPr>
        <w:t>С момента вступления в силу настоящего решения, признать утратившим силу решение С</w:t>
      </w:r>
      <w:r>
        <w:rPr>
          <w:sz w:val="24"/>
          <w:szCs w:val="24"/>
        </w:rPr>
        <w:t xml:space="preserve">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от 06.02.2017 №112 «Об избрании временно исполняющего полномочия главы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9D3D70" w:rsidRDefault="009D3D70" w:rsidP="009D3D70">
      <w:pPr>
        <w:widowControl/>
        <w:jc w:val="both"/>
        <w:rPr>
          <w:sz w:val="24"/>
          <w:szCs w:val="24"/>
        </w:rPr>
      </w:pPr>
    </w:p>
    <w:p w:rsidR="008D0DE3" w:rsidRDefault="008D0DE3" w:rsidP="009D3D70">
      <w:pPr>
        <w:pStyle w:val="a4"/>
        <w:ind w:firstLine="708"/>
      </w:pPr>
    </w:p>
    <w:p w:rsidR="009D3D70" w:rsidRPr="00852FE9" w:rsidRDefault="009D3D70" w:rsidP="009D3D70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Председатель Собрания депутатов</w:t>
      </w:r>
      <w:r w:rsidRPr="00852FE9">
        <w:rPr>
          <w:sz w:val="24"/>
          <w:szCs w:val="24"/>
        </w:rPr>
        <w:tab/>
      </w:r>
    </w:p>
    <w:p w:rsidR="009D3D70" w:rsidRPr="00852FE9" w:rsidRDefault="009D3D70" w:rsidP="009D3D70">
      <w:pPr>
        <w:widowControl/>
        <w:jc w:val="both"/>
        <w:rPr>
          <w:sz w:val="24"/>
          <w:szCs w:val="24"/>
        </w:rPr>
      </w:pPr>
      <w:proofErr w:type="spellStart"/>
      <w:r w:rsidRPr="00852FE9">
        <w:rPr>
          <w:sz w:val="24"/>
          <w:szCs w:val="24"/>
        </w:rPr>
        <w:t>Каслинского</w:t>
      </w:r>
      <w:proofErr w:type="spellEnd"/>
      <w:r w:rsidRPr="00852FE9">
        <w:rPr>
          <w:sz w:val="24"/>
          <w:szCs w:val="24"/>
        </w:rPr>
        <w:t xml:space="preserve"> муниципального района</w:t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Л.А.Лобашова</w:t>
      </w:r>
      <w:proofErr w:type="spellEnd"/>
    </w:p>
    <w:p w:rsidR="009D3D70" w:rsidRDefault="009D3D70" w:rsidP="009D3D70"/>
    <w:p w:rsidR="009D3D70" w:rsidRDefault="009D3D70" w:rsidP="009D3D70"/>
    <w:p w:rsidR="009D3D70" w:rsidRDefault="009D3D70" w:rsidP="009D3D70"/>
    <w:p w:rsidR="00DC7AFB" w:rsidRDefault="00DC7AFB"/>
    <w:sectPr w:rsidR="00DC7AFB" w:rsidSect="0023614F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DE"/>
    <w:multiLevelType w:val="hybridMultilevel"/>
    <w:tmpl w:val="009840EE"/>
    <w:lvl w:ilvl="0" w:tplc="6E427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D70"/>
    <w:rsid w:val="001F1C2B"/>
    <w:rsid w:val="002E1975"/>
    <w:rsid w:val="0032544E"/>
    <w:rsid w:val="006A3975"/>
    <w:rsid w:val="008D0DE3"/>
    <w:rsid w:val="009D3D70"/>
    <w:rsid w:val="00DC7AFB"/>
    <w:rsid w:val="00E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9D3D70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9D3D70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9D3D70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D3D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D3D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9D3D70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9D3D70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9D3D70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D3D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D3D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2017-02-16T03:54:00Z</cp:lastPrinted>
  <dcterms:created xsi:type="dcterms:W3CDTF">2017-02-16T03:49:00Z</dcterms:created>
  <dcterms:modified xsi:type="dcterms:W3CDTF">2017-02-17T05:58:00Z</dcterms:modified>
</cp:coreProperties>
</file>